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3B" w:rsidRDefault="0031233B" w:rsidP="003123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к приказу Комитета</w:t>
      </w:r>
    </w:p>
    <w:p w:rsidR="0031233B" w:rsidRDefault="009B41EE" w:rsidP="009B41E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финансам  Администрации Забайкальского муниципального округа»</w:t>
      </w:r>
    </w:p>
    <w:p w:rsidR="0031233B" w:rsidRPr="009B41EE" w:rsidRDefault="00C66AC8" w:rsidP="003123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9B41EE">
        <w:rPr>
          <w:rFonts w:ascii="Times New Roman" w:hAnsi="Times New Roman" w:cs="Times New Roman"/>
          <w:sz w:val="24"/>
          <w:szCs w:val="24"/>
        </w:rPr>
        <w:t>№</w:t>
      </w:r>
      <w:r w:rsidR="0025172B" w:rsidRPr="009B41EE">
        <w:rPr>
          <w:rFonts w:ascii="Times New Roman" w:hAnsi="Times New Roman" w:cs="Times New Roman"/>
          <w:sz w:val="24"/>
          <w:szCs w:val="24"/>
        </w:rPr>
        <w:t xml:space="preserve"> </w:t>
      </w:r>
      <w:r w:rsidRPr="009B41EE">
        <w:rPr>
          <w:rFonts w:ascii="Times New Roman" w:hAnsi="Times New Roman" w:cs="Times New Roman"/>
          <w:sz w:val="24"/>
          <w:szCs w:val="24"/>
        </w:rPr>
        <w:t xml:space="preserve"> </w:t>
      </w:r>
      <w:r w:rsidR="00ED1E6D">
        <w:rPr>
          <w:rFonts w:ascii="Times New Roman" w:hAnsi="Times New Roman" w:cs="Times New Roman"/>
          <w:sz w:val="24"/>
          <w:szCs w:val="24"/>
        </w:rPr>
        <w:t>29</w:t>
      </w:r>
      <w:r w:rsidRPr="009B41EE">
        <w:rPr>
          <w:rFonts w:ascii="Times New Roman" w:hAnsi="Times New Roman" w:cs="Times New Roman"/>
          <w:sz w:val="24"/>
          <w:szCs w:val="24"/>
        </w:rPr>
        <w:t xml:space="preserve">  -ПД от «</w:t>
      </w:r>
      <w:r w:rsidR="00ED1E6D">
        <w:rPr>
          <w:rFonts w:ascii="Times New Roman" w:hAnsi="Times New Roman" w:cs="Times New Roman"/>
          <w:sz w:val="24"/>
          <w:szCs w:val="24"/>
        </w:rPr>
        <w:t>25</w:t>
      </w:r>
      <w:r w:rsidR="0025172B" w:rsidRPr="009B41EE">
        <w:rPr>
          <w:rFonts w:ascii="Times New Roman" w:hAnsi="Times New Roman" w:cs="Times New Roman"/>
          <w:sz w:val="24"/>
          <w:szCs w:val="24"/>
        </w:rPr>
        <w:t xml:space="preserve"> </w:t>
      </w:r>
      <w:r w:rsidRPr="009B41EE">
        <w:rPr>
          <w:rFonts w:ascii="Times New Roman" w:hAnsi="Times New Roman" w:cs="Times New Roman"/>
          <w:sz w:val="24"/>
          <w:szCs w:val="24"/>
        </w:rPr>
        <w:t xml:space="preserve">» декабря </w:t>
      </w:r>
      <w:r w:rsidR="0025172B" w:rsidRPr="009B41EE">
        <w:rPr>
          <w:rFonts w:ascii="Times New Roman" w:hAnsi="Times New Roman" w:cs="Times New Roman"/>
          <w:sz w:val="24"/>
          <w:szCs w:val="24"/>
        </w:rPr>
        <w:t>2024</w:t>
      </w:r>
      <w:r w:rsidR="0031233B" w:rsidRPr="009B41E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1233B" w:rsidRPr="009B41EE" w:rsidRDefault="0031233B" w:rsidP="003123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1233B" w:rsidRPr="009B41EE" w:rsidRDefault="0031233B" w:rsidP="003123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1233B" w:rsidRPr="009B41EE" w:rsidRDefault="0031233B" w:rsidP="0031233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31233B" w:rsidRPr="009B41EE" w:rsidRDefault="007615D3" w:rsidP="00312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1E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8D0B78" w:rsidRPr="009B41EE" w:rsidRDefault="007615D3" w:rsidP="00312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1EE">
        <w:rPr>
          <w:rFonts w:ascii="Times New Roman" w:hAnsi="Times New Roman" w:cs="Times New Roman"/>
          <w:b/>
          <w:sz w:val="28"/>
          <w:szCs w:val="28"/>
        </w:rPr>
        <w:t xml:space="preserve">контрольных мероприятий на 2025 год </w:t>
      </w:r>
    </w:p>
    <w:p w:rsidR="007615D3" w:rsidRPr="009B41EE" w:rsidRDefault="007615D3" w:rsidP="00312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1EE">
        <w:rPr>
          <w:rFonts w:ascii="Times New Roman" w:hAnsi="Times New Roman" w:cs="Times New Roman"/>
          <w:b/>
          <w:sz w:val="28"/>
          <w:szCs w:val="28"/>
        </w:rPr>
        <w:t>по осуществлению</w:t>
      </w:r>
      <w:r w:rsidR="008D0B78" w:rsidRPr="009B41EE">
        <w:rPr>
          <w:rFonts w:ascii="Times New Roman" w:hAnsi="Times New Roman" w:cs="Times New Roman"/>
          <w:b/>
          <w:sz w:val="28"/>
          <w:szCs w:val="28"/>
        </w:rPr>
        <w:t xml:space="preserve"> внутреннего муниципального финансового контроля</w:t>
      </w:r>
    </w:p>
    <w:p w:rsidR="0031233B" w:rsidRPr="009B41EE" w:rsidRDefault="008034EB" w:rsidP="00312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31233B" w:rsidRPr="009B41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контрольно-ревизионной  работы</w:t>
      </w:r>
    </w:p>
    <w:p w:rsidR="0031233B" w:rsidRPr="009B41EE" w:rsidRDefault="009839B7" w:rsidP="003123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1EE">
        <w:rPr>
          <w:rFonts w:ascii="Times New Roman" w:hAnsi="Times New Roman" w:cs="Times New Roman"/>
          <w:b/>
          <w:sz w:val="28"/>
          <w:szCs w:val="28"/>
        </w:rPr>
        <w:t>Комитета по финансам</w:t>
      </w:r>
      <w:r w:rsidR="00F12364" w:rsidRPr="009B41EE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r w:rsidRPr="009B41EE">
        <w:rPr>
          <w:rFonts w:ascii="Times New Roman" w:hAnsi="Times New Roman" w:cs="Times New Roman"/>
          <w:b/>
          <w:sz w:val="28"/>
          <w:szCs w:val="28"/>
        </w:rPr>
        <w:t xml:space="preserve"> Забайкальского муниципального округа</w:t>
      </w:r>
    </w:p>
    <w:p w:rsidR="0031233B" w:rsidRPr="00176506" w:rsidRDefault="0031233B" w:rsidP="0031233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1233B" w:rsidRDefault="0031233B" w:rsidP="003123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17"/>
        <w:gridCol w:w="4111"/>
        <w:gridCol w:w="2464"/>
        <w:gridCol w:w="2072"/>
        <w:gridCol w:w="1984"/>
        <w:gridCol w:w="3338"/>
      </w:tblGrid>
      <w:tr w:rsidR="0031233B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проводимого мероприятия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проведение мероприятий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Основание для включения мероприятия в план</w:t>
            </w:r>
          </w:p>
        </w:tc>
      </w:tr>
      <w:tr w:rsidR="0031233B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отчетность о результатах осуществления внутреннего муниципального финансового контроля в Министерство финансов Забайкальского края  в программе свод СМАРТ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1765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отчетность за 2024</w:t>
            </w:r>
            <w:r w:rsidR="0031233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</w:t>
            </w:r>
            <w:proofErr w:type="gramStart"/>
            <w:r>
              <w:rPr>
                <w:rFonts w:ascii="Times New Roman" w:hAnsi="Times New Roman" w:cs="Times New Roman"/>
              </w:rPr>
              <w:t>сдачи годовой отчетности Министерства финансов Забайкальского края</w:t>
            </w:r>
            <w:proofErr w:type="gramEnd"/>
          </w:p>
        </w:tc>
      </w:tr>
      <w:tr w:rsidR="0031233B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отчетность о реализации контрольных полномочий внутреннего финансового   муниципального контроля, полномочий в сфере закупок товаров, работ и услуг для обеспечения муниципальных нужд</w:t>
            </w:r>
            <w:r w:rsidR="00605BC0">
              <w:rPr>
                <w:rFonts w:ascii="Times New Roman" w:hAnsi="Times New Roman" w:cs="Times New Roman"/>
              </w:rPr>
              <w:t xml:space="preserve"> Забайкальского </w:t>
            </w:r>
            <w:r>
              <w:rPr>
                <w:rFonts w:ascii="Times New Roman" w:hAnsi="Times New Roman" w:cs="Times New Roman"/>
              </w:rPr>
              <w:t xml:space="preserve"> муниципальн</w:t>
            </w:r>
            <w:r w:rsidR="00605BC0">
              <w:rPr>
                <w:rFonts w:ascii="Times New Roman" w:hAnsi="Times New Roman" w:cs="Times New Roman"/>
              </w:rPr>
              <w:t>ого округа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1765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отчетность за 2024</w:t>
            </w:r>
            <w:r w:rsidR="0031233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График </w:t>
            </w:r>
            <w:proofErr w:type="gramStart"/>
            <w:r>
              <w:rPr>
                <w:rFonts w:ascii="Times New Roman" w:hAnsi="Times New Roman" w:cs="Times New Roman"/>
              </w:rPr>
              <w:t>сдачи годовой отчетности Министерства финансов Забайкальского края</w:t>
            </w:r>
            <w:proofErr w:type="gramEnd"/>
          </w:p>
        </w:tc>
      </w:tr>
      <w:tr w:rsidR="0031233B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использования межбюджетных трансфертов за счет резервного фонда Правител</w:t>
            </w:r>
            <w:r w:rsidR="00F71C04">
              <w:rPr>
                <w:rFonts w:ascii="Times New Roman" w:hAnsi="Times New Roman" w:cs="Times New Roman"/>
              </w:rPr>
              <w:t xml:space="preserve">ьства </w:t>
            </w:r>
            <w:r w:rsidR="00735E24">
              <w:rPr>
                <w:rFonts w:ascii="Times New Roman" w:hAnsi="Times New Roman" w:cs="Times New Roman"/>
              </w:rPr>
              <w:t>Забайкальского края в 2024</w:t>
            </w:r>
            <w:r>
              <w:rPr>
                <w:rFonts w:ascii="Times New Roman" w:hAnsi="Times New Roman" w:cs="Times New Roman"/>
              </w:rPr>
              <w:t xml:space="preserve"> году на </w:t>
            </w:r>
            <w:r>
              <w:rPr>
                <w:rFonts w:ascii="Times New Roman" w:hAnsi="Times New Roman" w:cs="Times New Roman"/>
              </w:rPr>
              <w:lastRenderedPageBreak/>
              <w:t xml:space="preserve">компенсацию затрат, связанных с поддержанием работы пожарных частей, находящихся в ведении ФГП «Ведомственная охрана железнодорожного транспорта РФ» Читинский отряд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Филиала ФГП ВО ЖДТ России на Забайкальской ЖД» в Администрации городского поселения «Забайкальское»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17650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2024</w:t>
            </w:r>
            <w:r w:rsidR="0031233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Pr="00F71C04" w:rsidRDefault="003123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Распоряжение Правит</w:t>
            </w:r>
            <w:r w:rsidR="00EC2C7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AA51F6">
              <w:rPr>
                <w:rFonts w:ascii="Times New Roman" w:hAnsi="Times New Roman" w:cs="Times New Roman"/>
                <w:sz w:val="20"/>
                <w:szCs w:val="20"/>
              </w:rPr>
              <w:t>льства Забайкальского края № 107-р от 18</w:t>
            </w:r>
            <w:r w:rsidR="00EC2C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51F6">
              <w:rPr>
                <w:rFonts w:ascii="Times New Roman" w:hAnsi="Times New Roman" w:cs="Times New Roman"/>
                <w:sz w:val="20"/>
                <w:szCs w:val="20"/>
              </w:rPr>
              <w:t>марта 2024</w:t>
            </w: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 xml:space="preserve">(осуществление внутреннего муниципального финансового </w:t>
            </w:r>
            <w:r w:rsidRPr="00F71C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контроля)</w:t>
            </w:r>
          </w:p>
        </w:tc>
      </w:tr>
      <w:tr w:rsidR="000A2871" w:rsidRPr="00435B52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71" w:rsidRPr="00435B52" w:rsidRDefault="000A28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71" w:rsidRPr="00435B52" w:rsidRDefault="000A28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использования сре</w:t>
            </w:r>
            <w:proofErr w:type="gramStart"/>
            <w:r>
              <w:rPr>
                <w:rFonts w:ascii="Times New Roman" w:hAnsi="Times New Roman" w:cs="Times New Roman"/>
              </w:rPr>
              <w:t>дств кр</w:t>
            </w:r>
            <w:proofErr w:type="gramEnd"/>
            <w:r>
              <w:rPr>
                <w:rFonts w:ascii="Times New Roman" w:hAnsi="Times New Roman" w:cs="Times New Roman"/>
              </w:rPr>
              <w:t>аевого бюджета дотации на сбалансированность на новогоднее и рождественское оформление общественных пространств в бюджетных учреждениях Забайкальского муниципального округа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71" w:rsidRDefault="000A287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71" w:rsidRPr="00435B52" w:rsidRDefault="00CF65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0A2871">
              <w:rPr>
                <w:rFonts w:ascii="Times New Roman" w:hAnsi="Times New Roman" w:cs="Times New Roman"/>
              </w:rPr>
              <w:t>евраль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871" w:rsidRPr="00435B52" w:rsidRDefault="000A2871" w:rsidP="003273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Михайлова И.А.</w:t>
            </w:r>
          </w:p>
          <w:p w:rsidR="000A2871" w:rsidRPr="00435B52" w:rsidRDefault="000A2871" w:rsidP="003273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A2871" w:rsidRPr="00435B52" w:rsidRDefault="000A2871" w:rsidP="003273A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871" w:rsidRPr="00435B52" w:rsidRDefault="000A2871" w:rsidP="003273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п.3 ст. 269 БК</w:t>
            </w:r>
          </w:p>
          <w:p w:rsidR="000A2871" w:rsidRPr="00435B52" w:rsidRDefault="000A2871" w:rsidP="003273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435B52">
              <w:t>)</w:t>
            </w:r>
          </w:p>
        </w:tc>
      </w:tr>
      <w:tr w:rsidR="0031233B" w:rsidRPr="00435B52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Pr="00435B52" w:rsidRDefault="006460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1233B" w:rsidRPr="00435B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Pr="00435B52" w:rsidRDefault="008E7F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Проверка финансово-хозяйственной деятельности, целевое использование бюджетных сре</w:t>
            </w:r>
            <w:proofErr w:type="gramStart"/>
            <w:r w:rsidRPr="00435B52">
              <w:rPr>
                <w:rFonts w:ascii="Times New Roman" w:hAnsi="Times New Roman" w:cs="Times New Roman"/>
              </w:rPr>
              <w:t xml:space="preserve">дств в </w:t>
            </w:r>
            <w:r w:rsidR="006A0DC0" w:rsidRPr="00435B52">
              <w:rPr>
                <w:rFonts w:ascii="Times New Roman" w:hAnsi="Times New Roman" w:cs="Times New Roman"/>
              </w:rPr>
              <w:t>М</w:t>
            </w:r>
            <w:r w:rsidR="00CE089C">
              <w:rPr>
                <w:rFonts w:ascii="Times New Roman" w:hAnsi="Times New Roman" w:cs="Times New Roman"/>
              </w:rPr>
              <w:t>О</w:t>
            </w:r>
            <w:proofErr w:type="gramEnd"/>
            <w:r w:rsidR="00CE089C">
              <w:rPr>
                <w:rFonts w:ascii="Times New Roman" w:hAnsi="Times New Roman" w:cs="Times New Roman"/>
              </w:rPr>
              <w:t>У ООШ «Красный Великан</w:t>
            </w:r>
            <w:r w:rsidR="00435B52" w:rsidRPr="00435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Pr="00435B52" w:rsidRDefault="00CE08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2023, 2024</w:t>
            </w:r>
            <w:r w:rsidR="0031233B" w:rsidRPr="00435B5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Pr="00435B52" w:rsidRDefault="00864B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3B" w:rsidRPr="00435B52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Михайлова И.А.</w:t>
            </w:r>
          </w:p>
          <w:p w:rsidR="0031233B" w:rsidRPr="00435B52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1233B" w:rsidRPr="00435B52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Pr="00435B52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п.3 ст. 269 БК</w:t>
            </w:r>
          </w:p>
          <w:p w:rsidR="0031233B" w:rsidRPr="00435B52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435B52">
              <w:t>)</w:t>
            </w:r>
          </w:p>
        </w:tc>
      </w:tr>
      <w:tr w:rsidR="0031233B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6460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233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потребления коммунальных услуг  бюджетных, автономных казенных учреждений </w:t>
            </w:r>
            <w:r w:rsidR="007911BB">
              <w:rPr>
                <w:rFonts w:ascii="Times New Roman" w:hAnsi="Times New Roman" w:cs="Times New Roman"/>
              </w:rPr>
              <w:t>Забайкальского муниципального округа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CE08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2025</w:t>
            </w:r>
            <w:r w:rsidR="0031233B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33B" w:rsidRPr="00F71C04" w:rsidRDefault="0031233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Постановление  Администрации муниципального ра</w:t>
            </w:r>
            <w:r w:rsidR="005542D5">
              <w:rPr>
                <w:rFonts w:ascii="Times New Roman" w:hAnsi="Times New Roman" w:cs="Times New Roman"/>
                <w:sz w:val="20"/>
                <w:szCs w:val="20"/>
              </w:rPr>
              <w:t>йона «Забайкальский район» № 677 от 12.09.2024</w:t>
            </w: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31233B" w:rsidRDefault="0031233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(осуществление внутреннего муниципального финансового контроля)</w:t>
            </w:r>
          </w:p>
        </w:tc>
      </w:tr>
      <w:tr w:rsidR="00CF45F2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F2" w:rsidRDefault="00CF4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F2" w:rsidRDefault="00CF4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F2" w:rsidRDefault="00CF4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F2" w:rsidRDefault="00CF4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F2" w:rsidRDefault="00CF45F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5F2" w:rsidRPr="006A0DC0" w:rsidRDefault="00CF45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34C8" w:rsidRPr="008711A9" w:rsidTr="006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8711A9" w:rsidRDefault="006460AA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CD34C8" w:rsidRPr="00871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435B52" w:rsidRDefault="00CD34C8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5B52">
              <w:rPr>
                <w:rFonts w:ascii="Times New Roman" w:hAnsi="Times New Roman" w:cs="Times New Roman"/>
              </w:rPr>
              <w:t>Проверка финансово-хозяйственной деятельности, целевое использование бюджетных сре</w:t>
            </w:r>
            <w:proofErr w:type="gramStart"/>
            <w:r w:rsidRPr="00435B52">
              <w:rPr>
                <w:rFonts w:ascii="Times New Roman" w:hAnsi="Times New Roman" w:cs="Times New Roman"/>
              </w:rPr>
              <w:t>дств в М</w:t>
            </w:r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>У СОШ «</w:t>
            </w:r>
            <w:proofErr w:type="spellStart"/>
            <w:r>
              <w:rPr>
                <w:rFonts w:ascii="Times New Roman" w:hAnsi="Times New Roman" w:cs="Times New Roman"/>
              </w:rPr>
              <w:t>Абагайтуйская</w:t>
            </w:r>
            <w:proofErr w:type="spellEnd"/>
            <w:r w:rsidRPr="00435B5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8711A9" w:rsidRDefault="008A5CF1" w:rsidP="008A5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CD34C8" w:rsidRPr="008711A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2024 года</w:t>
            </w:r>
            <w:r w:rsidR="00CD34C8" w:rsidRPr="008711A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8711A9" w:rsidRDefault="00CD34C8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A9">
              <w:rPr>
                <w:rFonts w:ascii="Times New Roman" w:hAnsi="Times New Roman" w:cs="Times New Roman"/>
              </w:rPr>
              <w:t xml:space="preserve">Апрель- май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8711A9" w:rsidRDefault="00CD34C8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A9">
              <w:rPr>
                <w:rFonts w:ascii="Times New Roman" w:hAnsi="Times New Roman" w:cs="Times New Roman"/>
              </w:rPr>
              <w:t>Михайлова И.А.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8711A9" w:rsidRDefault="00CD34C8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A9">
              <w:rPr>
                <w:rFonts w:ascii="Times New Roman" w:hAnsi="Times New Roman" w:cs="Times New Roman"/>
              </w:rPr>
              <w:t>п.3 ст. 269 БК</w:t>
            </w:r>
          </w:p>
          <w:p w:rsidR="00CD34C8" w:rsidRPr="008711A9" w:rsidRDefault="00CD34C8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711A9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контроля)</w:t>
            </w:r>
          </w:p>
        </w:tc>
      </w:tr>
      <w:tr w:rsidR="00CD34C8" w:rsidRPr="0006063A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06063A" w:rsidRDefault="006460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D34C8" w:rsidRPr="000606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06063A" w:rsidRDefault="00CD34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63A">
              <w:rPr>
                <w:rFonts w:ascii="Times New Roman" w:hAnsi="Times New Roman" w:cs="Times New Roman"/>
              </w:rPr>
              <w:t>Проверка финансово-хозяйственной деятельности, целевое использование бюджетных сре</w:t>
            </w:r>
            <w:proofErr w:type="gramStart"/>
            <w:r w:rsidRPr="0006063A">
              <w:rPr>
                <w:rFonts w:ascii="Times New Roman" w:hAnsi="Times New Roman" w:cs="Times New Roman"/>
              </w:rPr>
              <w:t>дств в</w:t>
            </w:r>
            <w:r w:rsidR="00247417">
              <w:rPr>
                <w:rFonts w:ascii="Times New Roman" w:hAnsi="Times New Roman" w:cs="Times New Roman"/>
              </w:rPr>
              <w:t xml:space="preserve"> </w:t>
            </w:r>
            <w:r w:rsidR="00187486">
              <w:rPr>
                <w:rFonts w:ascii="Times New Roman" w:hAnsi="Times New Roman" w:cs="Times New Roman"/>
              </w:rPr>
              <w:t>МУ</w:t>
            </w:r>
            <w:proofErr w:type="gramEnd"/>
            <w:r w:rsidR="00187486">
              <w:rPr>
                <w:rFonts w:ascii="Times New Roman" w:hAnsi="Times New Roman" w:cs="Times New Roman"/>
              </w:rPr>
              <w:t>ДО ДШИ п.ст. Билитуй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06063A" w:rsidRDefault="001874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  <w:r w:rsidR="00CD34C8" w:rsidRPr="0006063A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06063A" w:rsidRDefault="00CD34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C8" w:rsidRPr="0006063A" w:rsidRDefault="00CD34C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63A">
              <w:rPr>
                <w:rFonts w:ascii="Times New Roman" w:hAnsi="Times New Roman" w:cs="Times New Roman"/>
              </w:rPr>
              <w:t>Михайлова И.А.</w:t>
            </w:r>
          </w:p>
          <w:p w:rsidR="00CD34C8" w:rsidRPr="0006063A" w:rsidRDefault="00CD34C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06063A" w:rsidRDefault="00CD34C8" w:rsidP="00DE34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63A">
              <w:rPr>
                <w:rFonts w:ascii="Times New Roman" w:hAnsi="Times New Roman" w:cs="Times New Roman"/>
              </w:rPr>
              <w:t>п.3 ст. 269 БК</w:t>
            </w:r>
          </w:p>
          <w:p w:rsidR="00CD34C8" w:rsidRPr="0006063A" w:rsidRDefault="00CD34C8" w:rsidP="00DE347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63A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06063A">
              <w:t>)</w:t>
            </w:r>
          </w:p>
        </w:tc>
      </w:tr>
      <w:tr w:rsidR="00CD34C8" w:rsidTr="00657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Default="006460AA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CD34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Default="00CD34C8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потребления коммунальных услуг  бюджетных, автономных </w:t>
            </w:r>
            <w:r>
              <w:rPr>
                <w:rFonts w:ascii="Times New Roman" w:hAnsi="Times New Roman" w:cs="Times New Roman"/>
              </w:rPr>
              <w:lastRenderedPageBreak/>
              <w:t xml:space="preserve">казенных учреждений </w:t>
            </w:r>
            <w:r w:rsidR="007911BB">
              <w:rPr>
                <w:rFonts w:ascii="Times New Roman" w:hAnsi="Times New Roman" w:cs="Times New Roman"/>
              </w:rPr>
              <w:t>Забайкальского муниципального округа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Default="00187486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 квартал 2025</w:t>
            </w:r>
            <w:r w:rsidR="00CD34C8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Default="00CD34C8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Default="00CD34C8" w:rsidP="006578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486" w:rsidRPr="00F71C04" w:rsidRDefault="00187486" w:rsidP="0018748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Постановление  Администрации муниципального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«Забайкальский район» № 677 от 12.09.2024</w:t>
            </w: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CD34C8" w:rsidRDefault="00187486" w:rsidP="0018748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(осуществление внутреннего муниципального финансового контроля)</w:t>
            </w:r>
          </w:p>
        </w:tc>
      </w:tr>
      <w:tr w:rsidR="00CD34C8" w:rsidRPr="00425772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425772" w:rsidRDefault="006460A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CD34C8" w:rsidRPr="004257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425772" w:rsidRDefault="00B82CF4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Осуществление контроля, направление заявок МАОУ СОШ №1 </w:t>
            </w:r>
            <w:proofErr w:type="spellStart"/>
            <w:r>
              <w:rPr>
                <w:rFonts w:ascii="Times New Roman" w:hAnsi="Times New Roman" w:cs="Times New Roman"/>
              </w:rPr>
              <w:t>пгт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Забайкальск</w:t>
            </w:r>
            <w:r w:rsidR="00FD425F">
              <w:rPr>
                <w:rFonts w:ascii="Times New Roman" w:hAnsi="Times New Roman" w:cs="Times New Roman"/>
              </w:rPr>
              <w:t xml:space="preserve"> в Министерство образования науки Забайкальского края</w:t>
            </w:r>
            <w:r w:rsidR="00296A8D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96A8D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296A8D">
              <w:rPr>
                <w:rFonts w:ascii="Times New Roman" w:hAnsi="Times New Roman" w:cs="Times New Roman"/>
              </w:rPr>
              <w:t>капитальный ремонт школы)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425772" w:rsidRDefault="00B82CF4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</w:t>
            </w:r>
            <w:r w:rsidR="00CD34C8" w:rsidRPr="0042577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425772" w:rsidRDefault="00CF65BA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82CF4">
              <w:rPr>
                <w:rFonts w:ascii="Times New Roman" w:hAnsi="Times New Roman" w:cs="Times New Roman"/>
              </w:rPr>
              <w:t xml:space="preserve"> марта по август 2025 года</w:t>
            </w:r>
            <w:r w:rsidR="00CD34C8" w:rsidRPr="004257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4C8" w:rsidRPr="00425772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Михайлова И.А.</w:t>
            </w:r>
          </w:p>
          <w:p w:rsidR="00CD34C8" w:rsidRPr="00425772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CD34C8" w:rsidRPr="00425772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425772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п.3 ст. 269 БК</w:t>
            </w:r>
          </w:p>
          <w:p w:rsidR="00CD34C8" w:rsidRPr="00425772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425772">
              <w:t>)</w:t>
            </w:r>
            <w:r w:rsidR="003C18A9">
              <w:t>Соглашение с Министерством образования и науки</w:t>
            </w:r>
            <w:proofErr w:type="gramStart"/>
            <w:r w:rsidR="003C18A9">
              <w:t xml:space="preserve"> З</w:t>
            </w:r>
            <w:proofErr w:type="gramEnd"/>
            <w:r w:rsidR="003C18A9">
              <w:t>а</w:t>
            </w:r>
          </w:p>
        </w:tc>
      </w:tr>
      <w:tr w:rsidR="00CD34C8" w:rsidRPr="00C67ED1" w:rsidTr="00B41607">
        <w:trPr>
          <w:trHeight w:val="11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C67ED1" w:rsidRDefault="00D671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D34C8" w:rsidRPr="00C67E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C67ED1" w:rsidRDefault="00361BB4" w:rsidP="00361B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63A">
              <w:rPr>
                <w:rFonts w:ascii="Times New Roman" w:hAnsi="Times New Roman" w:cs="Times New Roman"/>
              </w:rPr>
              <w:t xml:space="preserve">Проверка финансово-хозяйственной деятельности, целевое использование бюджетных средств </w:t>
            </w:r>
            <w:proofErr w:type="gramStart"/>
            <w:r w:rsidRPr="0006063A"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МУ</w:t>
            </w:r>
            <w:r w:rsidR="00C96BD9">
              <w:rPr>
                <w:rFonts w:ascii="Times New Roman" w:hAnsi="Times New Roman" w:cs="Times New Roman"/>
              </w:rPr>
              <w:t>К</w:t>
            </w:r>
            <w:proofErr w:type="gramEnd"/>
            <w:r w:rsidR="00C96BD9">
              <w:rPr>
                <w:rFonts w:ascii="Times New Roman" w:hAnsi="Times New Roman" w:cs="Times New Roman"/>
              </w:rPr>
              <w:t xml:space="preserve"> МКДЦ</w:t>
            </w:r>
            <w:r w:rsidR="009333CC">
              <w:rPr>
                <w:rFonts w:ascii="Times New Roman" w:hAnsi="Times New Roman" w:cs="Times New Roman"/>
              </w:rPr>
              <w:t>, музей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C67ED1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2023</w:t>
            </w:r>
            <w:r w:rsidR="00C96BD9">
              <w:rPr>
                <w:rFonts w:ascii="Times New Roman" w:hAnsi="Times New Roman" w:cs="Times New Roman"/>
              </w:rPr>
              <w:t>-2024</w:t>
            </w:r>
            <w:r w:rsidRPr="00C67E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C67ED1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 xml:space="preserve">Август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C67ED1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Михайлова И.А.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4C8" w:rsidRPr="00C67ED1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п.3 ст. 269 БК</w:t>
            </w:r>
          </w:p>
          <w:p w:rsidR="00CD34C8" w:rsidRPr="00C67ED1" w:rsidRDefault="00CD34C8" w:rsidP="00CA29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контроля)</w:t>
            </w:r>
          </w:p>
        </w:tc>
      </w:tr>
      <w:tr w:rsidR="005B2DFB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FB" w:rsidRDefault="00D6712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B2D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FB" w:rsidRPr="00C67ED1" w:rsidRDefault="005B2DFB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6063A">
              <w:rPr>
                <w:rFonts w:ascii="Times New Roman" w:hAnsi="Times New Roman" w:cs="Times New Roman"/>
              </w:rPr>
              <w:t>Проверка финансово-хозяйственной деятельности, целевое использование бюджетных средств в</w:t>
            </w:r>
            <w:r w:rsidR="00E0509C">
              <w:rPr>
                <w:rFonts w:ascii="Times New Roman" w:hAnsi="Times New Roman" w:cs="Times New Roman"/>
              </w:rPr>
              <w:t xml:space="preserve"> </w:t>
            </w:r>
            <w:r w:rsidR="00ED1E6D">
              <w:rPr>
                <w:rFonts w:ascii="Times New Roman" w:hAnsi="Times New Roman" w:cs="Times New Roman"/>
              </w:rPr>
              <w:t>МАНУ «Благоустройство»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FB" w:rsidRPr="00C67ED1" w:rsidRDefault="005B2DFB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2023</w:t>
            </w:r>
            <w:r>
              <w:rPr>
                <w:rFonts w:ascii="Times New Roman" w:hAnsi="Times New Roman" w:cs="Times New Roman"/>
              </w:rPr>
              <w:t>-2024</w:t>
            </w:r>
            <w:r w:rsidRPr="00C67E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FB" w:rsidRPr="00C67ED1" w:rsidRDefault="00D32A1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77E48">
              <w:rPr>
                <w:rFonts w:ascii="Times New Roman" w:hAnsi="Times New Roman" w:cs="Times New Roman"/>
              </w:rPr>
              <w:t>евраль, март 2025 года</w:t>
            </w:r>
            <w:r w:rsidR="005B2DFB" w:rsidRPr="00C67ED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DFB" w:rsidRDefault="005B2DFB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Михайлова И.А.</w:t>
            </w:r>
          </w:p>
          <w:p w:rsidR="008737AF" w:rsidRPr="00C67ED1" w:rsidRDefault="008737AF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DFB" w:rsidRPr="00C67ED1" w:rsidRDefault="005B2DFB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п.3 ст. 269 БК</w:t>
            </w:r>
          </w:p>
          <w:p w:rsidR="005B2DFB" w:rsidRPr="00C67ED1" w:rsidRDefault="005B2DFB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67ED1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контроля)</w:t>
            </w:r>
          </w:p>
        </w:tc>
      </w:tr>
      <w:tr w:rsidR="00EA6F51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EA6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потребления коммунальных услуг  бюджетных, автономных казенных учреждений </w:t>
            </w:r>
            <w:r w:rsidR="008D4B90">
              <w:rPr>
                <w:rFonts w:ascii="Times New Roman" w:hAnsi="Times New Roman" w:cs="Times New Roman"/>
              </w:rPr>
              <w:t>Забайкальского муниципального округа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1916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квартал 2025</w:t>
            </w:r>
            <w:r w:rsidR="00EA6F5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EA6F51" w:rsidRDefault="00EA6F5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67C" w:rsidRPr="00F71C04" w:rsidRDefault="0019167C" w:rsidP="001916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Постановление  Администрации муниципального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йона «Забайкальский район» № 677 от 12.09.2024</w:t>
            </w: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A6F51" w:rsidRPr="00F71C04" w:rsidRDefault="0019167C" w:rsidP="0019167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(осуществление внутреннего муниципального финансового контроля)</w:t>
            </w:r>
          </w:p>
        </w:tc>
      </w:tr>
      <w:tr w:rsidR="003C18A9" w:rsidRPr="006B1AFE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A9" w:rsidRPr="00C71502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02">
              <w:rPr>
                <w:rFonts w:ascii="Times New Roman" w:hAnsi="Times New Roman" w:cs="Times New Roman"/>
              </w:rPr>
              <w:t>14</w:t>
            </w:r>
            <w:r w:rsidR="003C18A9" w:rsidRPr="00C71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A9" w:rsidRPr="00425772" w:rsidRDefault="003C18A9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контроля, направление заявок Администрации Забайкальского муниципального округа в Министерство ЖКХ Забайкальского края (подготовка к отопительному сезону 2025-2026гг.)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A9" w:rsidRPr="00425772" w:rsidRDefault="003C18A9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</w:t>
            </w:r>
            <w:r w:rsidRPr="0042577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8A9" w:rsidRPr="00425772" w:rsidRDefault="00D32A17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C18A9">
              <w:rPr>
                <w:rFonts w:ascii="Times New Roman" w:hAnsi="Times New Roman" w:cs="Times New Roman"/>
              </w:rPr>
              <w:t xml:space="preserve"> июня по декабрь 2025 года</w:t>
            </w:r>
            <w:r w:rsidR="003C18A9" w:rsidRPr="004257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9" w:rsidRPr="00425772" w:rsidRDefault="003C18A9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Михайлова И.А.</w:t>
            </w:r>
          </w:p>
          <w:p w:rsidR="003C18A9" w:rsidRPr="00425772" w:rsidRDefault="003C18A9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C18A9" w:rsidRPr="00425772" w:rsidRDefault="003C18A9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8A9" w:rsidRPr="00425772" w:rsidRDefault="003C18A9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п.3 ст. 269 БК</w:t>
            </w:r>
          </w:p>
          <w:p w:rsidR="003C18A9" w:rsidRPr="00425772" w:rsidRDefault="003C18A9" w:rsidP="00C464B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425772">
              <w:t>)</w:t>
            </w:r>
          </w:p>
        </w:tc>
      </w:tr>
      <w:tr w:rsidR="00086AE7" w:rsidRPr="006B1AFE" w:rsidTr="00A824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E7" w:rsidRPr="00C71502" w:rsidRDefault="00C71502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02">
              <w:rPr>
                <w:rFonts w:ascii="Times New Roman" w:hAnsi="Times New Roman" w:cs="Times New Roman"/>
              </w:rPr>
              <w:t>15</w:t>
            </w:r>
            <w:r w:rsidR="00086AE7" w:rsidRPr="00C71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E7" w:rsidRPr="00425772" w:rsidRDefault="00086AE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контроля, направление заявок Администрации Забайкальского муниципального округа в Министерство строительства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6F5962">
              <w:rPr>
                <w:rFonts w:ascii="Times New Roman" w:hAnsi="Times New Roman" w:cs="Times New Roman"/>
              </w:rPr>
              <w:t>,</w:t>
            </w:r>
            <w:proofErr w:type="gramEnd"/>
            <w:r w:rsidR="006F5962">
              <w:rPr>
                <w:rFonts w:ascii="Times New Roman" w:hAnsi="Times New Roman" w:cs="Times New Roman"/>
              </w:rPr>
              <w:t xml:space="preserve"> дорожного хозяйства и транспорта Забайкальского края (ремонт автомобильных дорог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F0B78">
              <w:rPr>
                <w:rFonts w:ascii="Times New Roman" w:hAnsi="Times New Roman" w:cs="Times New Roman"/>
              </w:rPr>
              <w:t>2025 год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E7" w:rsidRPr="00425772" w:rsidRDefault="00086AE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</w:t>
            </w:r>
            <w:r w:rsidRPr="0042577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AE7" w:rsidRPr="00425772" w:rsidRDefault="00D32A1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086AE7">
              <w:rPr>
                <w:rFonts w:ascii="Times New Roman" w:hAnsi="Times New Roman" w:cs="Times New Roman"/>
              </w:rPr>
              <w:t xml:space="preserve"> июня по декабрь 2025 года</w:t>
            </w:r>
            <w:r w:rsidR="00086AE7" w:rsidRPr="004257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E7" w:rsidRPr="00425772" w:rsidRDefault="00086AE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Михайлова И.А.</w:t>
            </w:r>
          </w:p>
          <w:p w:rsidR="00086AE7" w:rsidRPr="00425772" w:rsidRDefault="00086AE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086AE7" w:rsidRPr="00425772" w:rsidRDefault="00086AE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E7" w:rsidRPr="00425772" w:rsidRDefault="00086AE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п.3 ст. 269 БК</w:t>
            </w:r>
          </w:p>
          <w:p w:rsidR="00086AE7" w:rsidRPr="00425772" w:rsidRDefault="00086AE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425772">
              <w:t>)</w:t>
            </w:r>
          </w:p>
        </w:tc>
      </w:tr>
      <w:tr w:rsidR="00A037AF" w:rsidRPr="006B1AFE" w:rsidTr="00A824A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AF" w:rsidRPr="00C71502" w:rsidRDefault="00C71502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71502">
              <w:rPr>
                <w:rFonts w:ascii="Times New Roman" w:hAnsi="Times New Roman" w:cs="Times New Roman"/>
              </w:rPr>
              <w:lastRenderedPageBreak/>
              <w:t>16</w:t>
            </w:r>
            <w:r w:rsidR="00A037AF" w:rsidRPr="00C715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AF" w:rsidRPr="00425772" w:rsidRDefault="00A037AF" w:rsidP="00A037A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контроля, направление заявок Администрации Забайкальского муниципального округа в Министерство финансов Забайкальского края (дотация на сбалансированность 2025 год)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AF" w:rsidRPr="00425772" w:rsidRDefault="00A037AF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2025</w:t>
            </w:r>
            <w:r w:rsidRPr="0042577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7AF" w:rsidRPr="00425772" w:rsidRDefault="00D32A17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435AF">
              <w:rPr>
                <w:rFonts w:ascii="Times New Roman" w:hAnsi="Times New Roman" w:cs="Times New Roman"/>
              </w:rPr>
              <w:t xml:space="preserve"> марта</w:t>
            </w:r>
            <w:r w:rsidR="00A037AF">
              <w:rPr>
                <w:rFonts w:ascii="Times New Roman" w:hAnsi="Times New Roman" w:cs="Times New Roman"/>
              </w:rPr>
              <w:t xml:space="preserve"> по декабрь 2025 года</w:t>
            </w:r>
            <w:r w:rsidR="00A037AF" w:rsidRPr="004257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AF" w:rsidRPr="00425772" w:rsidRDefault="00A037AF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Михайлова И.А.</w:t>
            </w:r>
          </w:p>
          <w:p w:rsidR="00A037AF" w:rsidRPr="00425772" w:rsidRDefault="00A037AF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037AF" w:rsidRPr="00425772" w:rsidRDefault="00A037AF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7AF" w:rsidRPr="00425772" w:rsidRDefault="00A037AF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п.3 ст. 269 БК</w:t>
            </w:r>
          </w:p>
          <w:p w:rsidR="00A037AF" w:rsidRPr="00425772" w:rsidRDefault="00A037AF" w:rsidP="00A824A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425772">
              <w:t>)</w:t>
            </w:r>
          </w:p>
        </w:tc>
      </w:tr>
      <w:tr w:rsidR="00EA6F51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A6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Проверка обоснованности предоставления  документов (Сметные расчеты</w:t>
            </w:r>
            <w:r w:rsidR="00B02A17">
              <w:rPr>
                <w:rFonts w:ascii="Times New Roman" w:hAnsi="Times New Roman" w:cs="Times New Roman"/>
              </w:rPr>
              <w:t>, подготовка постановлений</w:t>
            </w:r>
            <w:r>
              <w:rPr>
                <w:rFonts w:ascii="Times New Roman" w:hAnsi="Times New Roman" w:cs="Times New Roman"/>
              </w:rPr>
              <w:t>)  рассмотрения  консолидированного бю</w:t>
            </w:r>
            <w:r w:rsidR="003A2279">
              <w:rPr>
                <w:rFonts w:ascii="Times New Roman" w:hAnsi="Times New Roman" w:cs="Times New Roman"/>
              </w:rPr>
              <w:t xml:space="preserve">джета </w:t>
            </w:r>
            <w:r w:rsidR="00B02A17">
              <w:rPr>
                <w:rFonts w:ascii="Times New Roman" w:hAnsi="Times New Roman" w:cs="Times New Roman"/>
              </w:rPr>
              <w:t xml:space="preserve">Забайкальского муниципального округа бюджетных, казенных, автономных учреждений 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 w:rsidR="006B1AFE">
              <w:rPr>
                <w:rFonts w:ascii="Times New Roman" w:hAnsi="Times New Roman" w:cs="Times New Roman"/>
              </w:rPr>
              <w:t>2026,2027,2028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19167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2026-2027-2028</w:t>
            </w:r>
            <w:r w:rsidR="00EA6F51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График  приема бюджета Министерства финансов Забайкальского края (осуществление внутреннего муниципального финансового контроля)</w:t>
            </w:r>
          </w:p>
        </w:tc>
      </w:tr>
      <w:tr w:rsidR="00EA6F51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A6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Анализ потребления коммунальных услуг  бюджетных, автономных казенных учреждений </w:t>
            </w:r>
            <w:r w:rsidR="003A2279">
              <w:rPr>
                <w:rFonts w:ascii="Times New Roman" w:hAnsi="Times New Roman" w:cs="Times New Roman"/>
              </w:rPr>
              <w:t xml:space="preserve"> Забайкальского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="003A2279">
              <w:rPr>
                <w:rFonts w:ascii="Times New Roman" w:hAnsi="Times New Roman" w:cs="Times New Roman"/>
              </w:rPr>
              <w:t xml:space="preserve"> округа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6B1A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2025</w:t>
            </w:r>
            <w:r w:rsidR="00EA6F51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AFE" w:rsidRPr="00F71C04" w:rsidRDefault="006B1AFE" w:rsidP="006B1AF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Постановление  Администрации муниципального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йона «Забайкальский район» № 677 от 12.09.2024</w:t>
            </w: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A6F51" w:rsidRDefault="006B1AFE" w:rsidP="006B1A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71C04">
              <w:rPr>
                <w:rFonts w:ascii="Times New Roman" w:hAnsi="Times New Roman" w:cs="Times New Roman"/>
                <w:sz w:val="20"/>
                <w:szCs w:val="20"/>
              </w:rPr>
              <w:t>(осуществление внутреннего муниципального финансового контроля)</w:t>
            </w:r>
          </w:p>
        </w:tc>
      </w:tr>
      <w:tr w:rsidR="00EA6F51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A6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Бюджетные, казенные, автономные учреждения муниципального района «Забайкальский район»</w:t>
            </w:r>
          </w:p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целевого использования дотации на сбалансированность бюджетов  с целевым назначением на заработную плату, коммунальные услуги, уплату налогов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поквартально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Соглашение на </w:t>
            </w:r>
            <w:proofErr w:type="spellStart"/>
            <w:r>
              <w:rPr>
                <w:rFonts w:ascii="Times New Roman" w:hAnsi="Times New Roman" w:cs="Times New Roman"/>
              </w:rPr>
              <w:t>сбаланированность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Министерством финансов Забайкальского края</w:t>
            </w:r>
          </w:p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контроля)</w:t>
            </w:r>
          </w:p>
        </w:tc>
      </w:tr>
      <w:tr w:rsidR="00EA6F51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A6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Внеплановые проверки по запросу прокуратуры Забайкальского района, других  структурных контролирующих органов.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Запросы структурных органов</w:t>
            </w:r>
          </w:p>
        </w:tc>
      </w:tr>
      <w:tr w:rsidR="00EA6F51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EA6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Направление информации о результатах контрольных мероприятий в прокуратуру Забайкальского района, Главе </w:t>
            </w:r>
            <w:r w:rsidR="00B076D8">
              <w:rPr>
                <w:rFonts w:ascii="Times New Roman" w:hAnsi="Times New Roman" w:cs="Times New Roman"/>
              </w:rPr>
              <w:t xml:space="preserve"> Забайкальского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="00B076D8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итогам проверок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Ежегодный отчет</w:t>
            </w:r>
          </w:p>
        </w:tc>
      </w:tr>
      <w:tr w:rsidR="00EA6F51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C7150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EA6F5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утверждение плана работы контрольно-ревизионного отдела Комитета по финансам</w:t>
            </w:r>
            <w:r w:rsidR="00B076D8">
              <w:rPr>
                <w:rFonts w:ascii="Times New Roman" w:hAnsi="Times New Roman" w:cs="Times New Roman"/>
              </w:rPr>
              <w:t xml:space="preserve"> Администрации Забайкальского </w:t>
            </w:r>
            <w:r>
              <w:rPr>
                <w:rFonts w:ascii="Times New Roman" w:hAnsi="Times New Roman" w:cs="Times New Roman"/>
              </w:rPr>
              <w:t xml:space="preserve"> муниципал</w:t>
            </w:r>
            <w:r w:rsidR="00B076D8">
              <w:rPr>
                <w:rFonts w:ascii="Times New Roman" w:hAnsi="Times New Roman" w:cs="Times New Roman"/>
              </w:rPr>
              <w:t>ьного округа</w:t>
            </w:r>
            <w:r w:rsidR="00B01A89">
              <w:rPr>
                <w:rFonts w:ascii="Times New Roman" w:hAnsi="Times New Roman" w:cs="Times New Roman"/>
              </w:rPr>
              <w:t xml:space="preserve"> </w:t>
            </w:r>
            <w:r w:rsidR="003D4048">
              <w:rPr>
                <w:rFonts w:ascii="Times New Roman" w:hAnsi="Times New Roman" w:cs="Times New Roman"/>
              </w:rPr>
              <w:t xml:space="preserve"> на 2025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F51" w:rsidRDefault="00EA6F5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Российской Федерации № 208 от 27.02.2020г.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      </w:r>
          </w:p>
        </w:tc>
      </w:tr>
      <w:tr w:rsidR="00277E48" w:rsidTr="00F71C0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48" w:rsidRDefault="00277E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48" w:rsidRDefault="0090024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поступления и расходование платных услуг в МАНУ «Благоустройстве»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48" w:rsidRDefault="00CF65B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сентября по 13 ноября 2025 года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E48" w:rsidRDefault="00D32A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17" w:rsidRDefault="00D32A17" w:rsidP="00D32A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Михайлова И.А.</w:t>
            </w:r>
          </w:p>
          <w:p w:rsidR="00277E48" w:rsidRDefault="00D32A17" w:rsidP="00D32A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Сикало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Т.С.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14A" w:rsidRPr="00425772" w:rsidRDefault="00D7714A" w:rsidP="00D77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п.3 ст. 269 БК</w:t>
            </w:r>
          </w:p>
          <w:p w:rsidR="00277E48" w:rsidRDefault="00D7714A" w:rsidP="00D77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25772">
              <w:rPr>
                <w:rFonts w:ascii="Times New Roman" w:hAnsi="Times New Roman" w:cs="Times New Roman"/>
              </w:rPr>
              <w:t>(осуществление внутреннего муниципального финансового контроля</w:t>
            </w:r>
            <w:r w:rsidRPr="00425772">
              <w:t>)</w:t>
            </w:r>
          </w:p>
        </w:tc>
      </w:tr>
    </w:tbl>
    <w:p w:rsidR="0031233B" w:rsidRDefault="0031233B" w:rsidP="003123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233B" w:rsidRDefault="0031233B" w:rsidP="003123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1233B" w:rsidRDefault="0031233B" w:rsidP="0031233B"/>
    <w:p w:rsidR="0031233B" w:rsidRDefault="0031233B" w:rsidP="0031233B"/>
    <w:p w:rsidR="0031233B" w:rsidRDefault="0031233B" w:rsidP="0031233B"/>
    <w:p w:rsidR="0031233B" w:rsidRDefault="0031233B" w:rsidP="0031233B"/>
    <w:p w:rsidR="00CA5294" w:rsidRDefault="00CA5294"/>
    <w:sectPr w:rsidR="00CA5294" w:rsidSect="003123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233B"/>
    <w:rsid w:val="00003E94"/>
    <w:rsid w:val="00040EC4"/>
    <w:rsid w:val="0006063A"/>
    <w:rsid w:val="00086AE7"/>
    <w:rsid w:val="000A2871"/>
    <w:rsid w:val="000D272C"/>
    <w:rsid w:val="000F6993"/>
    <w:rsid w:val="0010057C"/>
    <w:rsid w:val="00176506"/>
    <w:rsid w:val="00187486"/>
    <w:rsid w:val="0019167C"/>
    <w:rsid w:val="00247417"/>
    <w:rsid w:val="0025172B"/>
    <w:rsid w:val="002606CA"/>
    <w:rsid w:val="00277E48"/>
    <w:rsid w:val="00290BA0"/>
    <w:rsid w:val="00296A8D"/>
    <w:rsid w:val="002B436D"/>
    <w:rsid w:val="003078B0"/>
    <w:rsid w:val="0031233B"/>
    <w:rsid w:val="0035318A"/>
    <w:rsid w:val="00361BB4"/>
    <w:rsid w:val="003641F5"/>
    <w:rsid w:val="00381ED6"/>
    <w:rsid w:val="003930D7"/>
    <w:rsid w:val="003A2279"/>
    <w:rsid w:val="003B0B29"/>
    <w:rsid w:val="003C18A9"/>
    <w:rsid w:val="003D3EDC"/>
    <w:rsid w:val="003D4048"/>
    <w:rsid w:val="003F0B78"/>
    <w:rsid w:val="00425772"/>
    <w:rsid w:val="00435B52"/>
    <w:rsid w:val="00446CF0"/>
    <w:rsid w:val="004575FE"/>
    <w:rsid w:val="004763E0"/>
    <w:rsid w:val="004830EA"/>
    <w:rsid w:val="004B51BF"/>
    <w:rsid w:val="00525E46"/>
    <w:rsid w:val="00553044"/>
    <w:rsid w:val="005542D5"/>
    <w:rsid w:val="005A7763"/>
    <w:rsid w:val="005B2DFB"/>
    <w:rsid w:val="005B51DD"/>
    <w:rsid w:val="005C1F96"/>
    <w:rsid w:val="005D28FA"/>
    <w:rsid w:val="005D36F3"/>
    <w:rsid w:val="005E678B"/>
    <w:rsid w:val="00605BC0"/>
    <w:rsid w:val="00632DC0"/>
    <w:rsid w:val="006460AA"/>
    <w:rsid w:val="0067360A"/>
    <w:rsid w:val="006A008E"/>
    <w:rsid w:val="006A0D9E"/>
    <w:rsid w:val="006A0DC0"/>
    <w:rsid w:val="006A3AA2"/>
    <w:rsid w:val="006B1AFE"/>
    <w:rsid w:val="006F5962"/>
    <w:rsid w:val="00735E24"/>
    <w:rsid w:val="007615D3"/>
    <w:rsid w:val="00774F0F"/>
    <w:rsid w:val="007911BB"/>
    <w:rsid w:val="008034EB"/>
    <w:rsid w:val="008322F8"/>
    <w:rsid w:val="008624EB"/>
    <w:rsid w:val="00864B82"/>
    <w:rsid w:val="008711A9"/>
    <w:rsid w:val="008737AF"/>
    <w:rsid w:val="0087654B"/>
    <w:rsid w:val="008A5CF1"/>
    <w:rsid w:val="008D0B78"/>
    <w:rsid w:val="008D4B90"/>
    <w:rsid w:val="008E00AD"/>
    <w:rsid w:val="008E15AD"/>
    <w:rsid w:val="008E49AC"/>
    <w:rsid w:val="008E7FF0"/>
    <w:rsid w:val="0090024C"/>
    <w:rsid w:val="009333CC"/>
    <w:rsid w:val="009839B7"/>
    <w:rsid w:val="009A4C9F"/>
    <w:rsid w:val="009B41EE"/>
    <w:rsid w:val="009D1EA0"/>
    <w:rsid w:val="00A037AF"/>
    <w:rsid w:val="00A600CE"/>
    <w:rsid w:val="00A6152E"/>
    <w:rsid w:val="00A757D4"/>
    <w:rsid w:val="00AA51F6"/>
    <w:rsid w:val="00AB1B03"/>
    <w:rsid w:val="00AF0C8F"/>
    <w:rsid w:val="00B01A89"/>
    <w:rsid w:val="00B02A17"/>
    <w:rsid w:val="00B076D8"/>
    <w:rsid w:val="00B31301"/>
    <w:rsid w:val="00B35E8A"/>
    <w:rsid w:val="00B41607"/>
    <w:rsid w:val="00B4280C"/>
    <w:rsid w:val="00B70C84"/>
    <w:rsid w:val="00B82CF4"/>
    <w:rsid w:val="00BE0D34"/>
    <w:rsid w:val="00C12960"/>
    <w:rsid w:val="00C66AC8"/>
    <w:rsid w:val="00C67ED1"/>
    <w:rsid w:val="00C71502"/>
    <w:rsid w:val="00C82222"/>
    <w:rsid w:val="00C8431A"/>
    <w:rsid w:val="00C84E12"/>
    <w:rsid w:val="00C96BD9"/>
    <w:rsid w:val="00CA5294"/>
    <w:rsid w:val="00CA6F2F"/>
    <w:rsid w:val="00CD34C8"/>
    <w:rsid w:val="00CE089C"/>
    <w:rsid w:val="00CF45F2"/>
    <w:rsid w:val="00CF4CB5"/>
    <w:rsid w:val="00CF65BA"/>
    <w:rsid w:val="00D32A17"/>
    <w:rsid w:val="00D435AF"/>
    <w:rsid w:val="00D67120"/>
    <w:rsid w:val="00D72C09"/>
    <w:rsid w:val="00D7714A"/>
    <w:rsid w:val="00D9136B"/>
    <w:rsid w:val="00DA70D0"/>
    <w:rsid w:val="00DE347B"/>
    <w:rsid w:val="00E0509C"/>
    <w:rsid w:val="00E73289"/>
    <w:rsid w:val="00E83FDC"/>
    <w:rsid w:val="00E93B2F"/>
    <w:rsid w:val="00E94FF3"/>
    <w:rsid w:val="00EA6F51"/>
    <w:rsid w:val="00EA7885"/>
    <w:rsid w:val="00EC2C7A"/>
    <w:rsid w:val="00EC4BDE"/>
    <w:rsid w:val="00EC68C0"/>
    <w:rsid w:val="00ED1E6D"/>
    <w:rsid w:val="00F023CA"/>
    <w:rsid w:val="00F12364"/>
    <w:rsid w:val="00F64C91"/>
    <w:rsid w:val="00F71C04"/>
    <w:rsid w:val="00F82310"/>
    <w:rsid w:val="00F913CD"/>
    <w:rsid w:val="00FD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33B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1233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92</cp:revision>
  <cp:lastPrinted>2024-12-19T23:58:00Z</cp:lastPrinted>
  <dcterms:created xsi:type="dcterms:W3CDTF">2022-12-07T01:12:00Z</dcterms:created>
  <dcterms:modified xsi:type="dcterms:W3CDTF">2025-11-19T07:40:00Z</dcterms:modified>
</cp:coreProperties>
</file>